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45F0" w:rsidRPr="009748B1" w:rsidRDefault="001219CB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9748B1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ADATFELVÉTELI LAP</w:t>
      </w:r>
    </w:p>
    <w:p w:rsidR="00A245F0" w:rsidRDefault="001219CB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b/>
          <w:color w:val="212120"/>
          <w:sz w:val="24"/>
          <w:szCs w:val="24"/>
          <w:u w:val="single"/>
        </w:rPr>
      </w:pPr>
      <w:r w:rsidRPr="009748B1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Intézményi étkezéshez</w:t>
      </w:r>
    </w:p>
    <w:p w:rsidR="009748B1" w:rsidRDefault="009748B1" w:rsidP="009748B1">
      <w:pPr>
        <w:tabs>
          <w:tab w:val="left" w:pos="2127"/>
        </w:tabs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</w:pPr>
    </w:p>
    <w:p w:rsidR="009748B1" w:rsidRPr="00202813" w:rsidRDefault="00202813" w:rsidP="009748B1">
      <w:pPr>
        <w:tabs>
          <w:tab w:val="left" w:pos="2127"/>
        </w:tabs>
        <w:rPr>
          <w:rFonts w:ascii="Times New Roman" w:eastAsia="Times New Roman" w:hAnsi="Times New Roman" w:cs="Times New Roman"/>
        </w:rPr>
      </w:pPr>
      <w:r w:rsidRPr="00202813">
        <w:rPr>
          <w:rFonts w:ascii="Times New Roman" w:eastAsia="Times New Roman" w:hAnsi="Times New Roman" w:cs="Times New Roman"/>
          <w:color w:val="212120"/>
        </w:rPr>
        <w:tab/>
      </w:r>
      <w:r w:rsidRPr="00202813">
        <w:rPr>
          <w:rFonts w:ascii="Times New Roman" w:eastAsia="Times New Roman" w:hAnsi="Times New Roman" w:cs="Times New Roman"/>
          <w:color w:val="212120"/>
        </w:rPr>
        <w:tab/>
      </w:r>
      <w:r w:rsidRPr="00202813">
        <w:rPr>
          <w:rFonts w:ascii="Times New Roman" w:eastAsia="Times New Roman" w:hAnsi="Times New Roman" w:cs="Times New Roman"/>
          <w:color w:val="212120"/>
        </w:rPr>
        <w:tab/>
      </w:r>
      <w:r w:rsidRPr="00202813">
        <w:rPr>
          <w:rFonts w:ascii="Times New Roman" w:eastAsia="Times New Roman" w:hAnsi="Times New Roman" w:cs="Times New Roman"/>
          <w:color w:val="212120"/>
        </w:rPr>
        <w:tab/>
      </w:r>
      <w:r w:rsidRPr="00202813">
        <w:rPr>
          <w:rFonts w:ascii="Times New Roman" w:eastAsia="Times New Roman" w:hAnsi="Times New Roman" w:cs="Times New Roman"/>
          <w:color w:val="212120"/>
        </w:rPr>
        <w:tab/>
      </w:r>
      <w:r w:rsidR="007C33EB" w:rsidRPr="00202813">
        <w:rPr>
          <w:rFonts w:ascii="Times New Roman" w:eastAsia="Times New Roman" w:hAnsi="Times New Roman" w:cs="Times New Roman"/>
          <w:color w:val="212120"/>
        </w:rPr>
        <w:t>KÉREM</w:t>
      </w:r>
      <w:r w:rsidR="00FA659C" w:rsidRPr="00202813">
        <w:rPr>
          <w:rFonts w:ascii="Times New Roman" w:eastAsia="Times New Roman" w:hAnsi="Times New Roman" w:cs="Times New Roman"/>
          <w:color w:val="212120"/>
        </w:rPr>
        <w:t xml:space="preserve"> OLVASHATÓ NYOMTATOTT</w:t>
      </w:r>
      <w:r w:rsidR="00070304" w:rsidRPr="00202813">
        <w:rPr>
          <w:rFonts w:ascii="Times New Roman" w:eastAsia="Times New Roman" w:hAnsi="Times New Roman" w:cs="Times New Roman"/>
          <w:color w:val="212120"/>
        </w:rPr>
        <w:t xml:space="preserve"> </w:t>
      </w:r>
      <w:r w:rsidR="00FA659C" w:rsidRPr="00202813">
        <w:rPr>
          <w:rFonts w:ascii="Times New Roman" w:eastAsia="Times New Roman" w:hAnsi="Times New Roman" w:cs="Times New Roman"/>
          <w:color w:val="212120"/>
        </w:rPr>
        <w:t>BETŰVEL KITÖLTENI</w:t>
      </w:r>
      <w:r w:rsidR="00070304" w:rsidRPr="00202813">
        <w:rPr>
          <w:rFonts w:ascii="Times New Roman" w:eastAsia="Times New Roman" w:hAnsi="Times New Roman" w:cs="Times New Roman"/>
          <w:color w:val="212120"/>
        </w:rPr>
        <w:t>!</w:t>
      </w:r>
      <w:r w:rsidR="001219CB" w:rsidRPr="00202813">
        <w:rPr>
          <w:rFonts w:ascii="Times New Roman" w:eastAsia="Times New Roman" w:hAnsi="Times New Roman" w:cs="Times New Roman"/>
        </w:rPr>
        <w:tab/>
      </w:r>
    </w:p>
    <w:p w:rsidR="00A245F0" w:rsidRPr="00202813" w:rsidRDefault="009748B1" w:rsidP="009748B1">
      <w:pPr>
        <w:tabs>
          <w:tab w:val="left" w:pos="2127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028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Kollégiumi ellátás esetén nem kell kitölteni!</w:t>
      </w:r>
    </w:p>
    <w:p w:rsidR="009748B1" w:rsidRPr="009748B1" w:rsidRDefault="009748B1" w:rsidP="009748B1">
      <w:pPr>
        <w:tabs>
          <w:tab w:val="left" w:pos="2127"/>
        </w:tabs>
        <w:rPr>
          <w:rFonts w:ascii="Times New Roman" w:eastAsia="Times New Roman" w:hAnsi="Times New Roman" w:cs="Times New Roman"/>
        </w:rPr>
      </w:pPr>
    </w:p>
    <w:p w:rsidR="00A245F0" w:rsidRPr="009748B1" w:rsidRDefault="00A245F0">
      <w:pPr>
        <w:tabs>
          <w:tab w:val="left" w:pos="1276"/>
          <w:tab w:val="left" w:pos="4140"/>
        </w:tabs>
        <w:rPr>
          <w:rFonts w:ascii="Times New Roman" w:eastAsia="Times New Roman" w:hAnsi="Times New Roman" w:cs="Times New Roman"/>
          <w:color w:val="212120"/>
        </w:rPr>
      </w:pPr>
      <w:bookmarkStart w:id="0" w:name="_GoBack"/>
      <w:bookmarkEnd w:id="0"/>
    </w:p>
    <w:p w:rsidR="00A245F0" w:rsidRPr="0071083B" w:rsidRDefault="00070304" w:rsidP="005C2A28">
      <w:pPr>
        <w:tabs>
          <w:tab w:val="left" w:pos="4395"/>
        </w:tabs>
        <w:spacing w:line="360" w:lineRule="auto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Intézmény</w:t>
      </w:r>
      <w:r w:rsidR="001219C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:</w:t>
      </w:r>
      <w:r w:rsidR="00835C0A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</w:t>
      </w:r>
      <w:r w:rsidR="009304E9" w:rsidRPr="009748B1">
        <w:rPr>
          <w:rFonts w:ascii="Tahoma" w:hAnsi="Tahoma" w:cs="Tahoma"/>
          <w:b/>
          <w:color w:val="auto"/>
          <w:sz w:val="24"/>
          <w:szCs w:val="24"/>
          <w:shd w:val="clear" w:color="auto" w:fill="FFFFFF" w:themeFill="background1"/>
        </w:rPr>
        <w:t>Kecskeméti Bolyai János Gimnázium</w:t>
      </w:r>
      <w:r w:rsidR="005C2A28">
        <w:rPr>
          <w:rFonts w:ascii="Tahoma" w:hAnsi="Tahoma" w:cs="Tahoma"/>
          <w:b/>
          <w:color w:val="444444"/>
          <w:sz w:val="24"/>
          <w:szCs w:val="24"/>
          <w:shd w:val="clear" w:color="auto" w:fill="FFFFFF" w:themeFill="background1"/>
        </w:rPr>
        <w:t>,</w:t>
      </w:r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Osztály</w:t>
      </w:r>
      <w:r w:rsidR="00851EA8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</w:t>
      </w:r>
      <w:r w:rsidR="001219C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(</w:t>
      </w:r>
      <w:r w:rsidR="009748B1" w:rsidRPr="009748B1">
        <w:rPr>
          <w:rFonts w:ascii="Times New Roman" w:eastAsia="Times New Roman" w:hAnsi="Times New Roman" w:cs="Times New Roman"/>
          <w:color w:val="212120"/>
          <w:sz w:val="24"/>
          <w:szCs w:val="24"/>
        </w:rPr>
        <w:t>2022</w:t>
      </w:r>
      <w:r w:rsidR="001219CB" w:rsidRPr="009748B1">
        <w:rPr>
          <w:rFonts w:ascii="Times New Roman" w:eastAsia="Times New Roman" w:hAnsi="Times New Roman" w:cs="Times New Roman"/>
          <w:color w:val="212120"/>
          <w:sz w:val="24"/>
          <w:szCs w:val="24"/>
        </w:rPr>
        <w:t>.szeptembertől</w:t>
      </w:r>
      <w:r w:rsidR="009748B1">
        <w:rPr>
          <w:rFonts w:ascii="Times New Roman" w:eastAsia="Times New Roman" w:hAnsi="Times New Roman" w:cs="Times New Roman"/>
          <w:color w:val="212120"/>
          <w:sz w:val="24"/>
          <w:szCs w:val="24"/>
        </w:rPr>
        <w:t>)</w:t>
      </w:r>
      <w:proofErr w:type="gramStart"/>
      <w:r w:rsidR="009748B1">
        <w:rPr>
          <w:rFonts w:ascii="Times New Roman" w:eastAsia="Times New Roman" w:hAnsi="Times New Roman" w:cs="Times New Roman"/>
          <w:color w:val="212120"/>
          <w:sz w:val="24"/>
          <w:szCs w:val="24"/>
        </w:rPr>
        <w:t>……</w:t>
      </w:r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>..…………..</w:t>
      </w:r>
      <w:proofErr w:type="gramEnd"/>
    </w:p>
    <w:p w:rsidR="005C2A28" w:rsidRDefault="00FA659C" w:rsidP="0071083B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Gyermek neve</w:t>
      </w:r>
      <w:proofErr w:type="gramStart"/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>:……………………………………..</w:t>
      </w:r>
      <w:proofErr w:type="gramEnd"/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Születési helye, ideje</w:t>
      </w:r>
      <w:proofErr w:type="gramStart"/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>:……………………………….</w:t>
      </w:r>
      <w:proofErr w:type="gramEnd"/>
    </w:p>
    <w:p w:rsidR="00A245F0" w:rsidRPr="0071083B" w:rsidRDefault="005C2A28" w:rsidP="0071083B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Anyja neve</w:t>
      </w:r>
      <w:proofErr w:type="gramStart"/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……………………………………….…</w:t>
      </w:r>
      <w:proofErr w:type="gramEnd"/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</w:t>
      </w: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Tel.(szülő): ….……..………………………………</w:t>
      </w:r>
    </w:p>
    <w:p w:rsidR="005C2A28" w:rsidRPr="0071083B" w:rsidRDefault="005C2A28" w:rsidP="005C2A28">
      <w:pPr>
        <w:tabs>
          <w:tab w:val="left" w:pos="4140"/>
        </w:tabs>
        <w:jc w:val="both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Lakcím</w:t>
      </w:r>
      <w:proofErr w:type="gramStart"/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...........</w:t>
      </w:r>
      <w:proofErr w:type="gramEnd"/>
    </w:p>
    <w:p w:rsidR="005C2A28" w:rsidRDefault="005C2A28" w:rsidP="005C2A28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Pr="0071083B" w:rsidRDefault="005C2A28" w:rsidP="0071083B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E-mail cím (szülő)</w:t>
      </w:r>
      <w:proofErr w:type="gramStart"/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:………………………………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………</w:t>
      </w:r>
      <w:r w:rsidR="009748B1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…………………….</w:t>
      </w:r>
      <w:proofErr w:type="gramEnd"/>
    </w:p>
    <w:p w:rsidR="00A245F0" w:rsidRDefault="00A245F0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Kérjük, </w:t>
      </w:r>
      <w:r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>húzza alá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a megfelelő választ! </w:t>
      </w:r>
    </w:p>
    <w:p w:rsidR="002921DB" w:rsidRDefault="002921D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1219CB">
      <w:pPr>
        <w:tabs>
          <w:tab w:val="left" w:pos="426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Gyermekem részére intézményi étkezést</w:t>
      </w:r>
      <w:proofErr w:type="gramStart"/>
      <w:r w:rsidR="00070304">
        <w:rPr>
          <w:rFonts w:ascii="Times New Roman" w:eastAsia="Times New Roman" w:hAnsi="Times New Roman" w:cs="Times New Roman"/>
          <w:color w:val="2121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</w:t>
      </w:r>
      <w:r w:rsidR="00070304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        NEM</w:t>
      </w:r>
      <w:proofErr w:type="gramEnd"/>
      <w:r w:rsidR="00070304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igényelek.</w:t>
      </w:r>
    </w:p>
    <w:p w:rsidR="00A245F0" w:rsidRDefault="00A245F0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1219CB">
      <w:pPr>
        <w:tabs>
          <w:tab w:val="left" w:pos="426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  <w:t>Gyermekem részére intézményi étkezést: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 w:rsidR="00070304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IGEN</w:t>
      </w:r>
      <w:r w:rsidR="00070304" w:rsidRPr="00070304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</w:t>
      </w:r>
      <w:r w:rsidR="00070304">
        <w:rPr>
          <w:rFonts w:ascii="Times New Roman" w:eastAsia="Times New Roman" w:hAnsi="Times New Roman" w:cs="Times New Roman"/>
          <w:color w:val="212120"/>
          <w:sz w:val="24"/>
          <w:szCs w:val="24"/>
        </w:rPr>
        <w:t>igényelek.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</w:p>
    <w:p w:rsidR="00070304" w:rsidRDefault="00070304">
      <w:pPr>
        <w:rPr>
          <w:rFonts w:ascii="Times New Roman" w:eastAsia="Times New Roman" w:hAnsi="Times New Roman" w:cs="Times New Roman"/>
          <w:b/>
          <w:color w:val="212120"/>
          <w:sz w:val="24"/>
          <w:szCs w:val="24"/>
          <w:u w:val="single"/>
        </w:rPr>
      </w:pPr>
    </w:p>
    <w:p w:rsidR="00070304" w:rsidRPr="005C2A28" w:rsidRDefault="00835C0A">
      <w:pPr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</w:pPr>
      <w:r w:rsidRPr="005C2A28"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>GIMNÁZIUMBAN</w:t>
      </w:r>
      <w:r w:rsidR="00070304" w:rsidRPr="005C2A28"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 xml:space="preserve"> A RENDSZERES GYERMEKVÉDELMI KEDVEZMÉNY</w:t>
      </w:r>
      <w:r w:rsidR="003829E3" w:rsidRPr="005C2A28"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 xml:space="preserve"> </w:t>
      </w:r>
      <w:r w:rsidR="00070304" w:rsidRPr="005C2A28"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>NEM INGYENES</w:t>
      </w:r>
    </w:p>
    <w:p w:rsidR="00A245F0" w:rsidRPr="005C2A28" w:rsidRDefault="00070304">
      <w:pPr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5C2A28"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 xml:space="preserve">TÉRÍTÉSI DÍJ </w:t>
      </w:r>
      <w:proofErr w:type="gramStart"/>
      <w:r w:rsidRPr="005C2A28"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>MÉRTÉKE    50</w:t>
      </w:r>
      <w:proofErr w:type="gramEnd"/>
      <w:r w:rsidRPr="005C2A28"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>%</w:t>
      </w:r>
    </w:p>
    <w:p w:rsidR="00A245F0" w:rsidRDefault="005C2A28">
      <w:pPr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212120"/>
        </w:rPr>
      </w:pPr>
      <w:r>
        <w:rPr>
          <w:rFonts w:ascii="Times New Roman" w:eastAsia="Times New Roman" w:hAnsi="Times New Roman" w:cs="Times New Roman"/>
          <w:b/>
          <w:color w:val="212120"/>
        </w:rPr>
        <w:t xml:space="preserve">     </w:t>
      </w:r>
      <w:r w:rsidR="001219CB">
        <w:rPr>
          <w:rFonts w:ascii="Times New Roman" w:eastAsia="Times New Roman" w:hAnsi="Times New Roman" w:cs="Times New Roman"/>
          <w:b/>
          <w:color w:val="212120"/>
        </w:rPr>
        <w:t>A gyermekétkeztetési normatív kedvezmény igénybevételét </w:t>
      </w:r>
      <w:r w:rsidR="001219CB">
        <w:rPr>
          <w:rFonts w:ascii="Times New Roman" w:eastAsia="Times New Roman" w:hAnsi="Times New Roman" w:cs="Times New Roman"/>
          <w:b/>
          <w:i/>
          <w:color w:val="212120"/>
        </w:rPr>
        <w:t>az alábbi jogcím alapján kérem, mivel a gyermek:</w:t>
      </w:r>
    </w:p>
    <w:p w:rsidR="00A245F0" w:rsidRPr="00E57837" w:rsidRDefault="001219CB">
      <w:pPr>
        <w:spacing w:before="120" w:after="120"/>
        <w:ind w:firstLine="240"/>
        <w:jc w:val="both"/>
        <w:rPr>
          <w:rFonts w:ascii="Times New Roman" w:eastAsia="Times New Roman" w:hAnsi="Times New Roman" w:cs="Times New Roman"/>
          <w:b/>
          <w:color w:val="212120"/>
        </w:rPr>
      </w:pPr>
      <w:proofErr w:type="gramStart"/>
      <w:r>
        <w:rPr>
          <w:rFonts w:ascii="Times New Roman" w:eastAsia="Times New Roman" w:hAnsi="Times New Roman" w:cs="Times New Roman"/>
          <w:i/>
          <w:color w:val="212120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212120"/>
        </w:rPr>
        <w:t>) </w:t>
      </w:r>
      <w:r>
        <w:rPr>
          <w:rFonts w:ascii="Times New Roman" w:eastAsia="Times New Roman" w:hAnsi="Times New Roman" w:cs="Times New Roman"/>
          <w:color w:val="212120"/>
        </w:rPr>
        <w:t>rendszeres gyermekvédelmi kedvezm</w:t>
      </w:r>
      <w:r w:rsidR="00E57837">
        <w:rPr>
          <w:rFonts w:ascii="Times New Roman" w:eastAsia="Times New Roman" w:hAnsi="Times New Roman" w:cs="Times New Roman"/>
          <w:color w:val="212120"/>
        </w:rPr>
        <w:t xml:space="preserve">ényben részesül ............. </w:t>
      </w:r>
      <w:proofErr w:type="gramStart"/>
      <w:r w:rsidR="00E57837">
        <w:rPr>
          <w:rFonts w:ascii="Times New Roman" w:eastAsia="Times New Roman" w:hAnsi="Times New Roman" w:cs="Times New Roman"/>
          <w:color w:val="212120"/>
        </w:rPr>
        <w:t>év</w:t>
      </w:r>
      <w:proofErr w:type="gramEnd"/>
      <w:r w:rsidR="00E57837">
        <w:rPr>
          <w:rFonts w:ascii="Times New Roman" w:eastAsia="Times New Roman" w:hAnsi="Times New Roman" w:cs="Times New Roman"/>
          <w:color w:val="212120"/>
        </w:rPr>
        <w:t xml:space="preserve"> ................ </w:t>
      </w:r>
      <w:proofErr w:type="gramStart"/>
      <w:r w:rsidR="00E57837">
        <w:rPr>
          <w:rFonts w:ascii="Times New Roman" w:eastAsia="Times New Roman" w:hAnsi="Times New Roman" w:cs="Times New Roman"/>
          <w:color w:val="212120"/>
        </w:rPr>
        <w:t>hónap</w:t>
      </w:r>
      <w:proofErr w:type="gramEnd"/>
      <w:r w:rsidR="00E57837">
        <w:rPr>
          <w:rFonts w:ascii="Times New Roman" w:eastAsia="Times New Roman" w:hAnsi="Times New Roman" w:cs="Times New Roman"/>
          <w:color w:val="212120"/>
        </w:rPr>
        <w:t xml:space="preserve"> .......</w:t>
      </w:r>
      <w:r>
        <w:rPr>
          <w:rFonts w:ascii="Times New Roman" w:eastAsia="Times New Roman" w:hAnsi="Times New Roman" w:cs="Times New Roman"/>
          <w:color w:val="2121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12120"/>
        </w:rPr>
        <w:t>napjától</w:t>
      </w:r>
      <w:proofErr w:type="gramEnd"/>
      <w:r w:rsidRPr="00E57837">
        <w:rPr>
          <w:rFonts w:ascii="Times New Roman" w:eastAsia="Times New Roman" w:hAnsi="Times New Roman" w:cs="Times New Roman"/>
          <w:b/>
          <w:color w:val="212120"/>
        </w:rPr>
        <w:t>,</w:t>
      </w:r>
      <w:r w:rsidR="00E57837" w:rsidRPr="00E57837">
        <w:rPr>
          <w:rFonts w:ascii="Times New Roman" w:eastAsia="Times New Roman" w:hAnsi="Times New Roman" w:cs="Times New Roman"/>
          <w:b/>
          <w:color w:val="212120"/>
        </w:rPr>
        <w:t xml:space="preserve"> térítési díj mértéke 50%</w:t>
      </w:r>
    </w:p>
    <w:p w:rsidR="00A245F0" w:rsidRPr="00E57837" w:rsidRDefault="001219CB">
      <w:pPr>
        <w:spacing w:before="120" w:after="120"/>
        <w:ind w:firstLine="240"/>
        <w:jc w:val="both"/>
        <w:rPr>
          <w:rFonts w:ascii="Times New Roman" w:eastAsia="Times New Roman" w:hAnsi="Times New Roman" w:cs="Times New Roman"/>
          <w:b/>
          <w:color w:val="212120"/>
        </w:rPr>
      </w:pPr>
      <w:r>
        <w:rPr>
          <w:rFonts w:ascii="Times New Roman" w:eastAsia="Times New Roman" w:hAnsi="Times New Roman" w:cs="Times New Roman"/>
          <w:i/>
          <w:color w:val="212120"/>
        </w:rPr>
        <w:t>b) </w:t>
      </w:r>
      <w:r>
        <w:rPr>
          <w:rFonts w:ascii="Times New Roman" w:eastAsia="Times New Roman" w:hAnsi="Times New Roman" w:cs="Times New Roman"/>
          <w:color w:val="212120"/>
        </w:rPr>
        <w:t>tartósan beteg vagy fogyatékos,</w:t>
      </w:r>
      <w:r w:rsidR="00E57837">
        <w:rPr>
          <w:rFonts w:ascii="Times New Roman" w:eastAsia="Times New Roman" w:hAnsi="Times New Roman" w:cs="Times New Roman"/>
          <w:color w:val="212120"/>
        </w:rPr>
        <w:t xml:space="preserve"> </w:t>
      </w:r>
      <w:r w:rsidR="00E57837" w:rsidRPr="00E57837">
        <w:rPr>
          <w:rFonts w:ascii="Times New Roman" w:eastAsia="Times New Roman" w:hAnsi="Times New Roman" w:cs="Times New Roman"/>
          <w:b/>
          <w:color w:val="212120"/>
        </w:rPr>
        <w:t>térítési díj mértéke 50%</w:t>
      </w:r>
    </w:p>
    <w:p w:rsidR="00A245F0" w:rsidRDefault="001219CB">
      <w:pPr>
        <w:spacing w:before="120" w:after="120"/>
        <w:ind w:firstLine="240"/>
        <w:jc w:val="both"/>
        <w:rPr>
          <w:rFonts w:ascii="Times New Roman" w:eastAsia="Times New Roman" w:hAnsi="Times New Roman" w:cs="Times New Roman"/>
          <w:color w:val="212120"/>
        </w:rPr>
      </w:pPr>
      <w:r>
        <w:rPr>
          <w:rFonts w:ascii="Times New Roman" w:eastAsia="Times New Roman" w:hAnsi="Times New Roman" w:cs="Times New Roman"/>
          <w:i/>
          <w:color w:val="212120"/>
        </w:rPr>
        <w:t>c)</w:t>
      </w:r>
      <w:r>
        <w:rPr>
          <w:rFonts w:ascii="Times New Roman" w:eastAsia="Times New Roman" w:hAnsi="Times New Roman" w:cs="Times New Roman"/>
          <w:i/>
          <w:color w:val="212120"/>
          <w:sz w:val="15"/>
          <w:szCs w:val="1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212120"/>
        </w:rPr>
        <w:t>családjában három vagy több gyermeket nevelnek,</w:t>
      </w:r>
      <w:r w:rsidR="00E57837" w:rsidRPr="00E57837">
        <w:rPr>
          <w:rFonts w:ascii="Times New Roman" w:eastAsia="Times New Roman" w:hAnsi="Times New Roman" w:cs="Times New Roman"/>
          <w:color w:val="212120"/>
        </w:rPr>
        <w:t xml:space="preserve"> </w:t>
      </w:r>
      <w:r w:rsidR="00E57837" w:rsidRPr="00E57837">
        <w:rPr>
          <w:rFonts w:ascii="Times New Roman" w:eastAsia="Times New Roman" w:hAnsi="Times New Roman" w:cs="Times New Roman"/>
          <w:b/>
          <w:color w:val="212120"/>
        </w:rPr>
        <w:t>térítési díj mértéke 50%</w:t>
      </w:r>
      <w:r w:rsidR="00E57837">
        <w:rPr>
          <w:rFonts w:ascii="Times New Roman" w:eastAsia="Times New Roman" w:hAnsi="Times New Roman" w:cs="Times New Roman"/>
          <w:color w:val="212120"/>
        </w:rPr>
        <w:t xml:space="preserve"> </w:t>
      </w:r>
    </w:p>
    <w:p w:rsidR="00A245F0" w:rsidRDefault="001219CB">
      <w:pPr>
        <w:spacing w:before="120" w:after="120"/>
        <w:ind w:firstLine="240"/>
        <w:jc w:val="both"/>
        <w:rPr>
          <w:rFonts w:ascii="Times New Roman" w:eastAsia="Times New Roman" w:hAnsi="Times New Roman" w:cs="Times New Roman"/>
          <w:color w:val="212120"/>
        </w:rPr>
      </w:pPr>
      <w:r>
        <w:rPr>
          <w:rFonts w:ascii="Times New Roman" w:eastAsia="Times New Roman" w:hAnsi="Times New Roman" w:cs="Times New Roman"/>
          <w:i/>
          <w:color w:val="212120"/>
        </w:rPr>
        <w:t>d) </w:t>
      </w:r>
      <w:r>
        <w:rPr>
          <w:rFonts w:ascii="Times New Roman" w:eastAsia="Times New Roman" w:hAnsi="Times New Roman" w:cs="Times New Roman"/>
          <w:color w:val="212120"/>
        </w:rPr>
        <w:t xml:space="preserve">nevelésbe vételét rendelte el a gyámhatóság, </w:t>
      </w:r>
      <w:r>
        <w:rPr>
          <w:rFonts w:ascii="Times New Roman" w:eastAsia="Times New Roman" w:hAnsi="Times New Roman" w:cs="Times New Roman"/>
          <w:i/>
          <w:color w:val="212120"/>
        </w:rPr>
        <w:t>vagy </w:t>
      </w:r>
      <w:r>
        <w:rPr>
          <w:rFonts w:ascii="Times New Roman" w:eastAsia="Times New Roman" w:hAnsi="Times New Roman" w:cs="Times New Roman"/>
          <w:color w:val="212120"/>
        </w:rPr>
        <w:t>e) utógondozói ellátásban részesül</w:t>
      </w:r>
      <w:r w:rsidR="00E57837">
        <w:rPr>
          <w:rFonts w:ascii="Times New Roman" w:eastAsia="Times New Roman" w:hAnsi="Times New Roman" w:cs="Times New Roman"/>
          <w:color w:val="212120"/>
        </w:rPr>
        <w:t>,</w:t>
      </w:r>
      <w:r w:rsidR="00E57837" w:rsidRPr="00E57837">
        <w:rPr>
          <w:rFonts w:ascii="Times New Roman" w:eastAsia="Times New Roman" w:hAnsi="Times New Roman" w:cs="Times New Roman"/>
          <w:color w:val="212120"/>
        </w:rPr>
        <w:t xml:space="preserve"> </w:t>
      </w:r>
      <w:r w:rsidR="00E57837">
        <w:rPr>
          <w:rFonts w:ascii="Times New Roman" w:eastAsia="Times New Roman" w:hAnsi="Times New Roman" w:cs="Times New Roman"/>
          <w:color w:val="212120"/>
        </w:rPr>
        <w:t xml:space="preserve">térítési </w:t>
      </w:r>
      <w:proofErr w:type="gramStart"/>
      <w:r w:rsidR="00E57837" w:rsidRPr="007D4927">
        <w:rPr>
          <w:rFonts w:ascii="Times New Roman" w:eastAsia="Times New Roman" w:hAnsi="Times New Roman" w:cs="Times New Roman"/>
          <w:b/>
          <w:color w:val="212120"/>
        </w:rPr>
        <w:t>díj mentes</w:t>
      </w:r>
      <w:proofErr w:type="gramEnd"/>
      <w:r w:rsidR="00E57837">
        <w:rPr>
          <w:rFonts w:ascii="Times New Roman" w:eastAsia="Times New Roman" w:hAnsi="Times New Roman" w:cs="Times New Roman"/>
          <w:color w:val="212120"/>
        </w:rPr>
        <w:t>.</w:t>
      </w:r>
    </w:p>
    <w:p w:rsidR="00A245F0" w:rsidRDefault="001219CB">
      <w:pPr>
        <w:spacing w:after="2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Kérem </w:t>
      </w:r>
      <w:r w:rsidRPr="005C2A28">
        <w:rPr>
          <w:rFonts w:ascii="Times" w:eastAsia="Times" w:hAnsi="Times" w:cs="Times"/>
          <w:b/>
        </w:rPr>
        <w:t>diétás étrend</w:t>
      </w:r>
      <w:r>
        <w:rPr>
          <w:rFonts w:ascii="Times" w:eastAsia="Times" w:hAnsi="Times" w:cs="Times"/>
        </w:rPr>
        <w:t xml:space="preserve"> biztosítását: igen / nem (</w:t>
      </w:r>
      <w:r w:rsidR="005C2A28">
        <w:rPr>
          <w:rFonts w:ascii="Times" w:eastAsia="Times" w:hAnsi="Times" w:cs="Times"/>
        </w:rPr>
        <w:t>szakorvosi igazolással</w:t>
      </w:r>
      <w:r>
        <w:rPr>
          <w:rFonts w:ascii="Times" w:eastAsia="Times" w:hAnsi="Times" w:cs="Times"/>
        </w:rPr>
        <w:t>) a következő egészségi állapotra tekintettel</w:t>
      </w:r>
      <w:proofErr w:type="gramStart"/>
      <w:r>
        <w:rPr>
          <w:rFonts w:ascii="Times" w:eastAsia="Times" w:hAnsi="Times" w:cs="Times"/>
        </w:rPr>
        <w:t>: …</w:t>
      </w:r>
      <w:proofErr w:type="gramEnd"/>
      <w:r>
        <w:rPr>
          <w:rFonts w:ascii="Times" w:eastAsia="Times" w:hAnsi="Times" w:cs="Times"/>
        </w:rPr>
        <w:t>……………………………………………</w:t>
      </w:r>
      <w:r w:rsidR="005C2A28">
        <w:rPr>
          <w:rFonts w:ascii="Times" w:eastAsia="Times" w:hAnsi="Times" w:cs="Times"/>
        </w:rPr>
        <w:t>………………………………………………..</w:t>
      </w:r>
    </w:p>
    <w:p w:rsidR="00A245F0" w:rsidRDefault="00A245F0">
      <w:pPr>
        <w:spacing w:after="20"/>
        <w:jc w:val="both"/>
        <w:rPr>
          <w:rFonts w:ascii="Times" w:eastAsia="Times" w:hAnsi="Times" w:cs="Times"/>
        </w:rPr>
      </w:pP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Étkezést kizárólag étkezési kártyával </w:t>
      </w:r>
      <w:r w:rsidR="005C2A28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(Kecskemét Kártya) 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lehet igénybe venni az intézményben</w:t>
      </w:r>
      <w:proofErr w:type="gramStart"/>
      <w:r w:rsidR="005C2A28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!!!</w:t>
      </w:r>
      <w:proofErr w:type="gramEnd"/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</w:t>
      </w:r>
    </w:p>
    <w:p w:rsidR="00A245F0" w:rsidRPr="005C2A28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Ha még nem rendelkeznek étkezési kártyával, </w:t>
      </w:r>
      <w:r w:rsidR="005C2A28" w:rsidRP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>azt az étkezési ügyintéző fogja megrendelni. Másik iskolában</w:t>
      </w:r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kapott étkezési kártya</w:t>
      </w:r>
      <w:r w:rsidR="005C2A28" w:rsidRP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továbbra is</w:t>
      </w:r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érvényes</w:t>
      </w:r>
      <w:r w:rsidR="005C2A28" w:rsidRP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. Ha elveszett megrongálódott tudunk újat rendelni 760 Ft. </w:t>
      </w:r>
    </w:p>
    <w:p w:rsidR="00A245F0" w:rsidRDefault="00A245F0">
      <w:pPr>
        <w:tabs>
          <w:tab w:val="left" w:pos="4140"/>
          <w:tab w:val="left" w:pos="6521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  <w:u w:val="single"/>
        </w:rPr>
        <w:t>Ha rendelkeznek étkezési kártyával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:</w:t>
      </w: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Kecskemét Kártya azonosító száma: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48"/>
          <w:szCs w:val="48"/>
        </w:rPr>
        <w:t xml:space="preserve"> 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</w:p>
    <w:p w:rsidR="00A245F0" w:rsidRDefault="00A245F0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12"/>
          <w:szCs w:val="12"/>
        </w:rPr>
      </w:pPr>
    </w:p>
    <w:p w:rsidR="00A245F0" w:rsidRDefault="00A245F0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Kecskemét, </w:t>
      </w:r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>202</w:t>
      </w:r>
      <w:r w:rsidR="009748B1">
        <w:rPr>
          <w:rFonts w:ascii="Times New Roman" w:eastAsia="Times New Roman" w:hAnsi="Times New Roman" w:cs="Times New Roman"/>
          <w:color w:val="212120"/>
          <w:sz w:val="24"/>
          <w:szCs w:val="24"/>
        </w:rPr>
        <w:t>2</w:t>
      </w:r>
      <w:proofErr w:type="gramStart"/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…………..</w:t>
      </w:r>
      <w:r w:rsidR="002921D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</w:t>
      </w:r>
      <w:r w:rsidR="005C2A28">
        <w:rPr>
          <w:rFonts w:ascii="Times New Roman" w:eastAsia="Times New Roman" w:hAnsi="Times New Roman" w:cs="Times New Roman"/>
          <w:color w:val="212120"/>
          <w:sz w:val="24"/>
          <w:szCs w:val="24"/>
        </w:rPr>
        <w:t>…</w:t>
      </w:r>
      <w:proofErr w:type="gramEnd"/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12120"/>
          <w:sz w:val="28"/>
          <w:szCs w:val="28"/>
        </w:rPr>
        <w:t>………………………………………</w:t>
      </w:r>
    </w:p>
    <w:p w:rsidR="00A245F0" w:rsidRDefault="001219CB">
      <w:pPr>
        <w:ind w:left="5664" w:firstLine="707"/>
        <w:rPr>
          <w:rFonts w:ascii="Times New Roman" w:eastAsia="Times New Roman" w:hAnsi="Times New Roman" w:cs="Times New Roman"/>
          <w:color w:val="212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0"/>
          <w:sz w:val="28"/>
          <w:szCs w:val="28"/>
        </w:rPr>
        <w:t>Szülő / gondviselő aláírása</w:t>
      </w:r>
    </w:p>
    <w:p w:rsidR="00A245F0" w:rsidRDefault="001219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Ügyintéző: </w:t>
      </w:r>
      <w:r w:rsidR="00835C0A" w:rsidRPr="0071083B">
        <w:rPr>
          <w:rFonts w:ascii="Times New Roman" w:eastAsia="Times New Roman" w:hAnsi="Times New Roman" w:cs="Times New Roman"/>
          <w:b/>
          <w:sz w:val="24"/>
          <w:szCs w:val="24"/>
        </w:rPr>
        <w:t>Klátyik Ildikó</w:t>
      </w:r>
    </w:p>
    <w:p w:rsidR="002921DB" w:rsidRDefault="001219CB" w:rsidP="002921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71083B">
        <w:rPr>
          <w:rFonts w:ascii="Times New Roman" w:eastAsia="Times New Roman" w:hAnsi="Times New Roman" w:cs="Times New Roman"/>
          <w:b/>
          <w:sz w:val="24"/>
          <w:szCs w:val="24"/>
        </w:rPr>
        <w:t xml:space="preserve">36 20 </w:t>
      </w:r>
      <w:r w:rsidR="00835C0A" w:rsidRPr="0071083B">
        <w:rPr>
          <w:rFonts w:ascii="Times New Roman" w:eastAsia="Times New Roman" w:hAnsi="Times New Roman" w:cs="Times New Roman"/>
          <w:b/>
          <w:sz w:val="24"/>
          <w:szCs w:val="24"/>
        </w:rPr>
        <w:t>951</w:t>
      </w:r>
      <w:r w:rsidRPr="00710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C0A" w:rsidRPr="0071083B">
        <w:rPr>
          <w:rFonts w:ascii="Times New Roman" w:eastAsia="Times New Roman" w:hAnsi="Times New Roman" w:cs="Times New Roman"/>
          <w:b/>
          <w:sz w:val="24"/>
          <w:szCs w:val="24"/>
        </w:rPr>
        <w:t>0923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245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CA70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314D"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hyperlink r:id="rId6" w:history="1">
        <w:r w:rsidR="00835C0A" w:rsidRPr="001C22E6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menza.vasarhelyi@gmail.com</w:t>
        </w:r>
      </w:hyperlink>
    </w:p>
    <w:p w:rsidR="00A245F0" w:rsidRDefault="001219CB" w:rsidP="00E0314D">
      <w:pPr>
        <w:spacing w:before="120"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Az adatfelvételi lap minden esetben visszaküldendő</w:t>
      </w:r>
      <w:r w:rsidR="005C2A28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, nemleges esetben is kérem vissza.</w:t>
      </w:r>
    </w:p>
    <w:sectPr w:rsidR="00A245F0" w:rsidSect="00477AFF">
      <w:headerReference w:type="default" r:id="rId7"/>
      <w:pgSz w:w="11906" w:h="16838"/>
      <w:pgMar w:top="720" w:right="720" w:bottom="232" w:left="720" w:header="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BB" w:rsidRDefault="005734BB">
      <w:r>
        <w:separator/>
      </w:r>
    </w:p>
  </w:endnote>
  <w:endnote w:type="continuationSeparator" w:id="0">
    <w:p w:rsidR="005734BB" w:rsidRDefault="0057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BB" w:rsidRDefault="005734BB">
      <w:r>
        <w:separator/>
      </w:r>
    </w:p>
  </w:footnote>
  <w:footnote w:type="continuationSeparator" w:id="0">
    <w:p w:rsidR="005734BB" w:rsidRDefault="0057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F0" w:rsidRDefault="00835C0A">
    <w:pPr>
      <w:spacing w:before="284"/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Kálmán Lajos</w:t>
    </w:r>
    <w:r w:rsidR="001219CB">
      <w:rPr>
        <w:rFonts w:ascii="Times New Roman" w:eastAsia="Times New Roman" w:hAnsi="Times New Roman" w:cs="Times New Roman"/>
        <w:b/>
        <w:color w:val="212120"/>
        <w:sz w:val="24"/>
        <w:szCs w:val="24"/>
      </w:rPr>
      <w:t xml:space="preserve"> Óvoda</w:t>
    </w:r>
  </w:p>
  <w:p w:rsidR="00A245F0" w:rsidRDefault="001219CB">
    <w:pP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Gazdasági Hivatala</w:t>
    </w:r>
  </w:p>
  <w:p w:rsidR="00A245F0" w:rsidRDefault="001219CB">
    <w:pP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6000. Kecskemét,</w:t>
    </w:r>
  </w:p>
  <w:p w:rsidR="00A245F0" w:rsidRDefault="001219CB">
    <w:pP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Mátis Kálmán utca 8.</w:t>
    </w:r>
  </w:p>
  <w:p w:rsidR="00A245F0" w:rsidRDefault="001219CB">
    <w:pPr>
      <w:pBdr>
        <w:bottom w:val="single" w:sz="12" w:space="1" w:color="000000"/>
      </w:pBd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Telefon/Fax: +36 76/508-962</w:t>
    </w:r>
  </w:p>
  <w:p w:rsidR="00A245F0" w:rsidRDefault="00A245F0">
    <w:pPr>
      <w:pBdr>
        <w:bottom w:val="single" w:sz="12" w:space="1" w:color="000000"/>
      </w:pBd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F0"/>
    <w:rsid w:val="00070304"/>
    <w:rsid w:val="001219CB"/>
    <w:rsid w:val="001F6FCA"/>
    <w:rsid w:val="00202813"/>
    <w:rsid w:val="0028245F"/>
    <w:rsid w:val="002921DB"/>
    <w:rsid w:val="002F164E"/>
    <w:rsid w:val="003829E3"/>
    <w:rsid w:val="003C1B50"/>
    <w:rsid w:val="00477AFF"/>
    <w:rsid w:val="00487495"/>
    <w:rsid w:val="004C3533"/>
    <w:rsid w:val="005734BB"/>
    <w:rsid w:val="005C2A28"/>
    <w:rsid w:val="0071083B"/>
    <w:rsid w:val="007C33EB"/>
    <w:rsid w:val="007D4927"/>
    <w:rsid w:val="007D6F36"/>
    <w:rsid w:val="007E5A50"/>
    <w:rsid w:val="00835C0A"/>
    <w:rsid w:val="00851EA8"/>
    <w:rsid w:val="008C4D69"/>
    <w:rsid w:val="0092110B"/>
    <w:rsid w:val="009304E9"/>
    <w:rsid w:val="009748B1"/>
    <w:rsid w:val="00A02677"/>
    <w:rsid w:val="00A245F0"/>
    <w:rsid w:val="00B329F8"/>
    <w:rsid w:val="00B550DD"/>
    <w:rsid w:val="00C2306C"/>
    <w:rsid w:val="00C36C1D"/>
    <w:rsid w:val="00CA70F8"/>
    <w:rsid w:val="00D83654"/>
    <w:rsid w:val="00E0314D"/>
    <w:rsid w:val="00E46CD3"/>
    <w:rsid w:val="00E53C2F"/>
    <w:rsid w:val="00E57837"/>
    <w:rsid w:val="00EF3802"/>
    <w:rsid w:val="00F2403C"/>
    <w:rsid w:val="00FA659C"/>
    <w:rsid w:val="00F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C818"/>
  <w15:docId w15:val="{2A079BF6-7610-4474-A6E7-444E463C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6F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F3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921D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35C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5C0A"/>
  </w:style>
  <w:style w:type="paragraph" w:styleId="llb">
    <w:name w:val="footer"/>
    <w:basedOn w:val="Norml"/>
    <w:link w:val="llbChar"/>
    <w:uiPriority w:val="99"/>
    <w:unhideWhenUsed/>
    <w:rsid w:val="00835C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za.vasarhely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2018-04-26T08:45:00Z</cp:lastPrinted>
  <dcterms:created xsi:type="dcterms:W3CDTF">2022-04-28T06:52:00Z</dcterms:created>
  <dcterms:modified xsi:type="dcterms:W3CDTF">2022-05-03T07:39:00Z</dcterms:modified>
</cp:coreProperties>
</file>